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84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124"/>
        <w:gridCol w:w="2655"/>
        <w:gridCol w:w="2148"/>
      </w:tblGrid>
      <w:tr w14:paraId="2595C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7C0C9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D6F6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86D3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8AC9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B4BC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 xml:space="preserve">药学院先进学生党支部、优秀学生党员推荐名额分配表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14:paraId="2CC3C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212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147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04A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先进学生党支部（个）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6"/>
                <w:rFonts w:hint="default"/>
                <w:sz w:val="24"/>
                <w:szCs w:val="24"/>
                <w:highlight w:val="none"/>
              </w:rPr>
              <w:t>（差额</w:t>
            </w:r>
            <w:r>
              <w:rPr>
                <w:rStyle w:val="6"/>
                <w:rFonts w:hint="eastAsia" w:eastAsia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Style w:val="6"/>
                <w:rFonts w:hint="default"/>
                <w:sz w:val="24"/>
                <w:szCs w:val="24"/>
                <w:highlight w:val="none"/>
              </w:rPr>
              <w:t>选</w:t>
            </w:r>
            <w:r>
              <w:rPr>
                <w:rStyle w:val="6"/>
                <w:rFonts w:hint="eastAsia" w:eastAsia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Style w:val="6"/>
                <w:rFonts w:hint="default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F90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优秀学生党员（名）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6"/>
                <w:rFonts w:hint="default"/>
                <w:sz w:val="24"/>
                <w:szCs w:val="24"/>
              </w:rPr>
              <w:t>（差额1</w:t>
            </w:r>
            <w:r>
              <w:rPr>
                <w:rStyle w:val="6"/>
                <w:rFonts w:hint="eastAsia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Style w:val="6"/>
                <w:rFonts w:hint="default"/>
                <w:sz w:val="24"/>
                <w:szCs w:val="24"/>
              </w:rPr>
              <w:t>选8）</w:t>
            </w:r>
          </w:p>
        </w:tc>
      </w:tr>
      <w:tr w14:paraId="662F1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5C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6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药学专业学生第一党支部</w:t>
            </w:r>
          </w:p>
        </w:tc>
        <w:tc>
          <w:tcPr>
            <w:tcW w:w="137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7C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A0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3FD75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6C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AB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药学专业学生第二党支部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5C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62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3725E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BB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4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生药药剂专业学生党支部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86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D3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0C918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62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69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临床药学专业学生党支部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51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7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5B17A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1E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F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研究生第一党支部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6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4F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53201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00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92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研究生第二党支部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92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11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09934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91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92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研究生第三党支部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91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0A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057C4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15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A9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研究生第四党支部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C9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46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38E6E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B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93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研究生第五党支部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96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2D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18361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28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6B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研究生第六党支部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68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8D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70C2C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77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A7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纳米医药技术重点实验室党支部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93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BE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15F23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6D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08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药物靶点发现与结构功能研究重点</w:t>
            </w:r>
          </w:p>
          <w:p w14:paraId="542418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实验室党支部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2B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D6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78597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5F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F2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B2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2B48A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D3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备注：未符合评选条件的党支部可不参评；逾期未报的，视为放弃。</w:t>
            </w:r>
          </w:p>
        </w:tc>
      </w:tr>
    </w:tbl>
    <w:p w14:paraId="16C10F8D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499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977"/>
        <w:gridCol w:w="1724"/>
        <w:gridCol w:w="3704"/>
        <w:gridCol w:w="6394"/>
      </w:tblGrid>
      <w:tr w14:paraId="328DD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ACF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BA81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BB38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FEA3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4ED6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3ED6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7FBDB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药学院先进学生党支部推荐汇总表</w:t>
            </w:r>
          </w:p>
        </w:tc>
      </w:tr>
      <w:tr w14:paraId="7AABE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C4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4A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推荐单位名称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C39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党支部书记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BAA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曾受表彰情况</w:t>
            </w: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B62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主要事迹简介（400字左右）</w:t>
            </w:r>
          </w:p>
        </w:tc>
      </w:tr>
      <w:tr w14:paraId="04D77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6D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1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**党支部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53B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张**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4AB4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1.*年*月获评某级某类奖项；</w:t>
            </w:r>
          </w:p>
          <w:p w14:paraId="10DDD518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2.......</w:t>
            </w: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4F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主要事迹以第三人称、通讯稿形式撰写，</w:t>
            </w:r>
          </w:p>
          <w:p w14:paraId="37214F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要求重点突出、生动鲜活。</w:t>
            </w:r>
          </w:p>
        </w:tc>
      </w:tr>
      <w:tr w14:paraId="75DA5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93A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3FB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7E4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D59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4C6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1C7ABE19">
      <w:pPr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5448" w:type="pct"/>
        <w:tblInd w:w="-6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80"/>
        <w:gridCol w:w="1240"/>
        <w:gridCol w:w="633"/>
        <w:gridCol w:w="633"/>
        <w:gridCol w:w="1104"/>
        <w:gridCol w:w="1259"/>
        <w:gridCol w:w="837"/>
        <w:gridCol w:w="3285"/>
        <w:gridCol w:w="4976"/>
      </w:tblGrid>
      <w:tr w14:paraId="2AABA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E23F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0B1B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682A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D273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F228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220A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8C72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037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6943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C532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FA264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药学院优秀学生党员推荐汇总表</w:t>
            </w:r>
          </w:p>
        </w:tc>
      </w:tr>
      <w:tr w14:paraId="2E1B3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BBC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91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所在党支部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952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推荐对象姓名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02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23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2A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入党</w:t>
            </w:r>
          </w:p>
          <w:p w14:paraId="75D733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4AE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  <w:p w14:paraId="22785E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2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F77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82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主要事迹简介（300字左右）</w:t>
            </w:r>
          </w:p>
        </w:tc>
      </w:tr>
      <w:tr w14:paraId="216EB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06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例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A8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**党支部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EAE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39D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ED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*族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CE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2020.02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D3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在校本科生/在校硕士生/在校博士生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9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**级**专业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BCFC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1.*年*月获评某级某类奖项；</w:t>
            </w:r>
          </w:p>
          <w:p w14:paraId="0A10554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2....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51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主要事迹以第三人称、通讯稿形式撰写，要求重点突出、生动鲜活。</w:t>
            </w:r>
          </w:p>
        </w:tc>
      </w:tr>
      <w:tr w14:paraId="70BBA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007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D66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2D2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894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2CF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3C5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581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186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C14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0A8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02B22D16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ZjYzMwMjdjZTRiNzY4ZDNiMjI1MDIwZGNjMDJkMWEifQ=="/>
  </w:docVars>
  <w:rsids>
    <w:rsidRoot w:val="781E2723"/>
    <w:rsid w:val="00187F0F"/>
    <w:rsid w:val="002A3CE8"/>
    <w:rsid w:val="00355F85"/>
    <w:rsid w:val="003822A3"/>
    <w:rsid w:val="004E21FE"/>
    <w:rsid w:val="00B01B2A"/>
    <w:rsid w:val="00B12A2A"/>
    <w:rsid w:val="00E928FB"/>
    <w:rsid w:val="00EA2EA7"/>
    <w:rsid w:val="04EA4EF2"/>
    <w:rsid w:val="1ECB3998"/>
    <w:rsid w:val="297F5466"/>
    <w:rsid w:val="2D0500C8"/>
    <w:rsid w:val="3A737D5D"/>
    <w:rsid w:val="48D47F1D"/>
    <w:rsid w:val="5AE75AB0"/>
    <w:rsid w:val="5F700DD2"/>
    <w:rsid w:val="64F93617"/>
    <w:rsid w:val="65225721"/>
    <w:rsid w:val="68FA2E0E"/>
    <w:rsid w:val="6CD209D6"/>
    <w:rsid w:val="6F9777A0"/>
    <w:rsid w:val="717B19E9"/>
    <w:rsid w:val="781E2723"/>
    <w:rsid w:val="BFDFCD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71"/>
    <w:basedOn w:val="5"/>
    <w:autoRedefine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497</Words>
  <Characters>534</Characters>
  <Lines>5</Lines>
  <Paragraphs>1</Paragraphs>
  <TotalTime>89</TotalTime>
  <ScaleCrop>false</ScaleCrop>
  <LinksUpToDate>false</LinksUpToDate>
  <CharactersWithSpaces>662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2024-06-05T18:14:00Z</dcterms:created>
  <dc:creator>陈燕萍</dc:creator>
  <cp:lastModifiedBy>中中</cp:lastModifiedBy>
  <dcterms:modified xsi:type="dcterms:W3CDTF">2025-06-06T02:28:57Z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7D13CE66C10B4F3F8F6CA42743A1E873_11</vt:lpwstr>
  </property>
  <property fmtid="{D5CDD505-2E9C-101B-9397-08002B2CF9AE}" pid="4" name="KSOTemplateDocerSaveRecord">
    <vt:lpwstr>eyJoZGlkIjoiMTkzYzY2NmNhNzhjMzRhOGNiYWY5ZDQ5OTIzZWZmZTkiLCJ1c2VySWQiOiIxMDQ4NzQ5MTc1In0=</vt:lpwstr>
  </property>
</Properties>
</file>